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A8E7" w14:textId="6684E133" w:rsidR="00FE0397" w:rsidRDefault="0006144D">
      <w:r w:rsidRPr="00B77798">
        <w:rPr>
          <w:b/>
          <w:bCs/>
        </w:rPr>
        <w:t>Special Meeting 24 June 2025, 6pm, Firehall Community Room</w:t>
      </w:r>
      <w:r w:rsidRPr="00B77798">
        <w:rPr>
          <w:b/>
          <w:bCs/>
        </w:rPr>
        <w:br/>
      </w:r>
      <w:r>
        <w:t>Purpose: Interview and Discussion with Prospective Attorney for the City of Kramer</w:t>
      </w:r>
    </w:p>
    <w:p w14:paraId="75532411" w14:textId="777CBDF8" w:rsidR="0006144D" w:rsidRDefault="0006144D">
      <w:r>
        <w:t>Meeting called to order at 6pm.</w:t>
      </w:r>
      <w:r>
        <w:br/>
        <w:t>Call to Order: Members present: Mark Timbrook, Eunice Timbrook, Judy Peters</w:t>
      </w:r>
      <w:r>
        <w:br/>
        <w:t xml:space="preserve">Guest: Attorney Rachel Mikelson Hendrickson </w:t>
      </w:r>
    </w:p>
    <w:p w14:paraId="17AF8B27" w14:textId="35B52FC4" w:rsidR="0006144D" w:rsidRDefault="0006144D">
      <w:r>
        <w:t>Business</w:t>
      </w:r>
    </w:p>
    <w:p w14:paraId="07F84550" w14:textId="18FA9C08" w:rsidR="0006144D" w:rsidRDefault="0006144D" w:rsidP="0006144D">
      <w:r>
        <w:t xml:space="preserve">Timbrook introduced the members of the council and spent a few </w:t>
      </w:r>
      <w:r w:rsidR="000E2B1B">
        <w:t>minutes</w:t>
      </w:r>
      <w:r>
        <w:t xml:space="preserve"> describing the princip</w:t>
      </w:r>
      <w:r w:rsidR="000E2B1B">
        <w:t>al</w:t>
      </w:r>
      <w:r>
        <w:t xml:space="preserve"> need for an attorney, which was to help in the review of new city codes</w:t>
      </w:r>
      <w:r w:rsidR="000E2B1B">
        <w:t xml:space="preserve"> and some basic community needs with grants and loans</w:t>
      </w:r>
      <w:r w:rsidR="00843C47">
        <w:t>, and an occasional appearance at council meetings</w:t>
      </w:r>
      <w:r>
        <w:t>. He emphasized the unlikely need for any type of ligation.</w:t>
      </w:r>
    </w:p>
    <w:p w14:paraId="5742D1DB" w14:textId="338DA1D5" w:rsidR="0006144D" w:rsidRDefault="0006144D" w:rsidP="0006144D">
      <w:r>
        <w:t>Attorney Hendrickson provided an overview of her life in Rolla, family, education, he</w:t>
      </w:r>
      <w:r w:rsidR="000E2B1B">
        <w:t>r</w:t>
      </w:r>
      <w:r>
        <w:t xml:space="preserve"> current career goals and her understanding of municipal law.</w:t>
      </w:r>
    </w:p>
    <w:p w14:paraId="7458D188" w14:textId="2899D9D7" w:rsidR="0006144D" w:rsidRDefault="0006144D" w:rsidP="0006144D">
      <w:r>
        <w:t xml:space="preserve">The committee inquired </w:t>
      </w:r>
      <w:r w:rsidR="00843C47">
        <w:t>about</w:t>
      </w:r>
      <w:r>
        <w:t xml:space="preserve"> her familiarity with municipal documents and</w:t>
      </w:r>
      <w:r w:rsidR="000E2B1B">
        <w:t xml:space="preserve"> code, and she described her recent preparation of another community’s code and the outcomes. She appeared relieved that our codes were already typed and were in large part, pieces of North Dakota code already approved and active law.</w:t>
      </w:r>
      <w:r w:rsidR="00843C47">
        <w:t xml:space="preserve"> </w:t>
      </w:r>
    </w:p>
    <w:p w14:paraId="5E849C84" w14:textId="77777777" w:rsidR="000E2B1B" w:rsidRDefault="000E2B1B" w:rsidP="000E2B1B">
      <w:pPr>
        <w:tabs>
          <w:tab w:val="center" w:pos="4680"/>
        </w:tabs>
      </w:pPr>
      <w:r>
        <w:t>A member of the community, Tiffany Bacon, entered and joined the conversation.</w:t>
      </w:r>
    </w:p>
    <w:p w14:paraId="3BF563AF" w14:textId="6C8F4AB1" w:rsidR="000E2B1B" w:rsidRDefault="000E2B1B" w:rsidP="000E2B1B">
      <w:pPr>
        <w:tabs>
          <w:tab w:val="center" w:pos="4680"/>
        </w:tabs>
      </w:pPr>
      <w:r>
        <w:t xml:space="preserve">In the closing minutes of the meeting, Attorney Hendrickson discussed how the workload with Kramer would be handled and what her expectations would be of the community, to include frankness, honesty, and social or political misbehavior.  </w:t>
      </w:r>
    </w:p>
    <w:p w14:paraId="6E4A197A" w14:textId="6FCDB34A" w:rsidR="00843C47" w:rsidRDefault="000E2B1B" w:rsidP="000E2B1B">
      <w:pPr>
        <w:tabs>
          <w:tab w:val="center" w:pos="4680"/>
        </w:tabs>
      </w:pPr>
      <w:r>
        <w:t>Attorney Hendrickson outlined he</w:t>
      </w:r>
      <w:r w:rsidR="00843C47">
        <w:t>r</w:t>
      </w:r>
      <w:r>
        <w:t xml:space="preserve"> fee </w:t>
      </w:r>
      <w:r w:rsidR="00843C47">
        <w:t>schedule,</w:t>
      </w:r>
      <w:r>
        <w:t xml:space="preserve"> which is the same a</w:t>
      </w:r>
      <w:r w:rsidR="00843C47">
        <w:t>s</w:t>
      </w:r>
      <w:r>
        <w:t xml:space="preserve"> </w:t>
      </w:r>
      <w:r w:rsidR="00843C47">
        <w:t>the</w:t>
      </w:r>
      <w:r>
        <w:t xml:space="preserve"> quot</w:t>
      </w:r>
      <w:r w:rsidR="00843C47">
        <w:t>e</w:t>
      </w:r>
      <w:r>
        <w:t xml:space="preserve"> sent to the council</w:t>
      </w:r>
      <w:r w:rsidR="00843C47">
        <w:t xml:space="preserve"> from a law firm in Bismarck. </w:t>
      </w:r>
      <w:r>
        <w:t xml:space="preserve"> That fee is $250.00 an hour. However, she noted she was willing to negotiate a fee for service with a small community and </w:t>
      </w:r>
      <w:r w:rsidR="00843C47">
        <w:t>that she would not be required to totally prepare the city code would improve that possibility.</w:t>
      </w:r>
    </w:p>
    <w:p w14:paraId="29282E59" w14:textId="3D476D67" w:rsidR="00843C47" w:rsidRDefault="00843C47" w:rsidP="000E2B1B">
      <w:pPr>
        <w:tabs>
          <w:tab w:val="center" w:pos="4680"/>
        </w:tabs>
      </w:pPr>
      <w:r>
        <w:t xml:space="preserve">Timbrook made a motion to adjourn, Peters seconded the motion, and all approved.  The meeting ended at 6:58 pm.   </w:t>
      </w:r>
    </w:p>
    <w:p w14:paraId="5CB49539" w14:textId="77777777" w:rsidR="0006144D" w:rsidRDefault="0006144D"/>
    <w:sectPr w:rsidR="00061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91619"/>
    <w:multiLevelType w:val="hybridMultilevel"/>
    <w:tmpl w:val="F92812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67492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4D"/>
    <w:rsid w:val="0006144D"/>
    <w:rsid w:val="000E2B1B"/>
    <w:rsid w:val="002B3AA5"/>
    <w:rsid w:val="00513EE7"/>
    <w:rsid w:val="005D55F9"/>
    <w:rsid w:val="006D7297"/>
    <w:rsid w:val="007316F5"/>
    <w:rsid w:val="00843C47"/>
    <w:rsid w:val="00AC5E5A"/>
    <w:rsid w:val="00B77798"/>
    <w:rsid w:val="00DB6C6A"/>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84A4"/>
  <w15:chartTrackingRefBased/>
  <w15:docId w15:val="{439ED160-B58B-4414-8401-E355E6CD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44D"/>
    <w:rPr>
      <w:rFonts w:eastAsiaTheme="majorEastAsia" w:cstheme="majorBidi"/>
      <w:color w:val="272727" w:themeColor="text1" w:themeTint="D8"/>
    </w:rPr>
  </w:style>
  <w:style w:type="paragraph" w:styleId="Title">
    <w:name w:val="Title"/>
    <w:basedOn w:val="Normal"/>
    <w:next w:val="Normal"/>
    <w:link w:val="TitleChar"/>
    <w:uiPriority w:val="10"/>
    <w:qFormat/>
    <w:rsid w:val="00061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44D"/>
    <w:pPr>
      <w:spacing w:before="160"/>
      <w:jc w:val="center"/>
    </w:pPr>
    <w:rPr>
      <w:i/>
      <w:iCs/>
      <w:color w:val="404040" w:themeColor="text1" w:themeTint="BF"/>
    </w:rPr>
  </w:style>
  <w:style w:type="character" w:customStyle="1" w:styleId="QuoteChar">
    <w:name w:val="Quote Char"/>
    <w:basedOn w:val="DefaultParagraphFont"/>
    <w:link w:val="Quote"/>
    <w:uiPriority w:val="29"/>
    <w:rsid w:val="0006144D"/>
    <w:rPr>
      <w:i/>
      <w:iCs/>
      <w:color w:val="404040" w:themeColor="text1" w:themeTint="BF"/>
    </w:rPr>
  </w:style>
  <w:style w:type="paragraph" w:styleId="ListParagraph">
    <w:name w:val="List Paragraph"/>
    <w:basedOn w:val="Normal"/>
    <w:uiPriority w:val="34"/>
    <w:qFormat/>
    <w:rsid w:val="0006144D"/>
    <w:pPr>
      <w:ind w:left="720"/>
      <w:contextualSpacing/>
    </w:pPr>
  </w:style>
  <w:style w:type="character" w:styleId="IntenseEmphasis">
    <w:name w:val="Intense Emphasis"/>
    <w:basedOn w:val="DefaultParagraphFont"/>
    <w:uiPriority w:val="21"/>
    <w:qFormat/>
    <w:rsid w:val="0006144D"/>
    <w:rPr>
      <w:i/>
      <w:iCs/>
      <w:color w:val="0F4761" w:themeColor="accent1" w:themeShade="BF"/>
    </w:rPr>
  </w:style>
  <w:style w:type="paragraph" w:styleId="IntenseQuote">
    <w:name w:val="Intense Quote"/>
    <w:basedOn w:val="Normal"/>
    <w:next w:val="Normal"/>
    <w:link w:val="IntenseQuoteChar"/>
    <w:uiPriority w:val="30"/>
    <w:qFormat/>
    <w:rsid w:val="00061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44D"/>
    <w:rPr>
      <w:i/>
      <w:iCs/>
      <w:color w:val="0F4761" w:themeColor="accent1" w:themeShade="BF"/>
    </w:rPr>
  </w:style>
  <w:style w:type="character" w:styleId="IntenseReference">
    <w:name w:val="Intense Reference"/>
    <w:basedOn w:val="DefaultParagraphFont"/>
    <w:uiPriority w:val="32"/>
    <w:qFormat/>
    <w:rsid w:val="000614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4820">
      <w:bodyDiv w:val="1"/>
      <w:marLeft w:val="0"/>
      <w:marRight w:val="0"/>
      <w:marTop w:val="0"/>
      <w:marBottom w:val="0"/>
      <w:divBdr>
        <w:top w:val="none" w:sz="0" w:space="0" w:color="auto"/>
        <w:left w:val="none" w:sz="0" w:space="0" w:color="auto"/>
        <w:bottom w:val="none" w:sz="0" w:space="0" w:color="auto"/>
        <w:right w:val="none" w:sz="0" w:space="0" w:color="auto"/>
      </w:divBdr>
    </w:div>
    <w:div w:id="7278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3</cp:revision>
  <dcterms:created xsi:type="dcterms:W3CDTF">2025-07-05T23:02:00Z</dcterms:created>
  <dcterms:modified xsi:type="dcterms:W3CDTF">2025-07-15T21:34:00Z</dcterms:modified>
</cp:coreProperties>
</file>